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7458" w14:textId="77777777" w:rsidR="007E0BE6" w:rsidRDefault="00171A9B">
      <w:pPr>
        <w:jc w:val="center"/>
        <w:rPr>
          <w:rFonts w:ascii="Montserrat" w:eastAsia="Montserrat" w:hAnsi="Montserrat" w:cs="Montserrat"/>
          <w:b/>
          <w:i/>
          <w:color w:val="3D444C"/>
          <w:sz w:val="28"/>
          <w:szCs w:val="28"/>
        </w:rPr>
      </w:pPr>
      <w:r>
        <w:rPr>
          <w:rFonts w:ascii="Montserrat" w:eastAsia="Montserrat" w:hAnsi="Montserrat" w:cs="Montserrat"/>
          <w:b/>
          <w:color w:val="3D444C"/>
          <w:sz w:val="28"/>
          <w:szCs w:val="28"/>
        </w:rPr>
        <w:t xml:space="preserve">El mejor platillo del mundo se prepara en </w:t>
      </w:r>
      <w:r>
        <w:rPr>
          <w:rFonts w:ascii="Montserrat" w:eastAsia="Montserrat" w:hAnsi="Montserrat" w:cs="Montserrat"/>
          <w:b/>
          <w:i/>
          <w:color w:val="3D444C"/>
          <w:sz w:val="28"/>
          <w:szCs w:val="28"/>
        </w:rPr>
        <w:t>Chablé Yucatán</w:t>
      </w:r>
    </w:p>
    <w:p w14:paraId="6F2757EA" w14:textId="77777777" w:rsidR="007E0BE6" w:rsidRDefault="007E0BE6">
      <w:pPr>
        <w:jc w:val="both"/>
        <w:rPr>
          <w:rFonts w:ascii="Montserrat" w:eastAsia="Montserrat" w:hAnsi="Montserrat" w:cs="Montserrat"/>
          <w:color w:val="3D444C"/>
          <w:sz w:val="24"/>
          <w:szCs w:val="24"/>
        </w:rPr>
      </w:pPr>
    </w:p>
    <w:p w14:paraId="5364A744" w14:textId="77777777" w:rsidR="007E0BE6" w:rsidRDefault="00171A9B">
      <w:pPr>
        <w:numPr>
          <w:ilvl w:val="0"/>
          <w:numId w:val="1"/>
        </w:numPr>
        <w:jc w:val="both"/>
        <w:rPr>
          <w:rFonts w:ascii="Montserrat" w:eastAsia="Montserrat" w:hAnsi="Montserrat" w:cs="Montserrat"/>
          <w:color w:val="3D444C"/>
          <w:sz w:val="24"/>
          <w:szCs w:val="24"/>
        </w:rPr>
      </w:pPr>
      <w:r>
        <w:rPr>
          <w:rFonts w:ascii="Montserrat" w:eastAsia="Montserrat" w:hAnsi="Montserrat" w:cs="Montserrat"/>
          <w:color w:val="3D444C"/>
          <w:sz w:val="24"/>
          <w:szCs w:val="24"/>
        </w:rPr>
        <w:t xml:space="preserve">La cochinita pibil fue seleccionada por la guía de viajes internacional de comida tradicional, </w:t>
      </w:r>
      <w:r>
        <w:rPr>
          <w:rFonts w:ascii="Montserrat" w:eastAsia="Montserrat" w:hAnsi="Montserrat" w:cs="Montserrat"/>
          <w:i/>
          <w:color w:val="3D444C"/>
          <w:sz w:val="24"/>
          <w:szCs w:val="24"/>
        </w:rPr>
        <w:t>Taste Atlas</w:t>
      </w:r>
      <w:r>
        <w:rPr>
          <w:rFonts w:ascii="Montserrat" w:eastAsia="Montserrat" w:hAnsi="Montserrat" w:cs="Montserrat"/>
          <w:color w:val="3D444C"/>
          <w:sz w:val="24"/>
          <w:szCs w:val="24"/>
        </w:rPr>
        <w:t xml:space="preserve">, como el mejor platillo del mundo en su edición 2021 y </w:t>
      </w:r>
      <w:r>
        <w:rPr>
          <w:rFonts w:ascii="Montserrat" w:eastAsia="Montserrat" w:hAnsi="Montserrat" w:cs="Montserrat"/>
          <w:i/>
          <w:color w:val="3D444C"/>
          <w:sz w:val="24"/>
          <w:szCs w:val="24"/>
        </w:rPr>
        <w:t>Chablé Yucatán</w:t>
      </w:r>
      <w:r>
        <w:rPr>
          <w:rFonts w:ascii="Montserrat" w:eastAsia="Montserrat" w:hAnsi="Montserrat" w:cs="Montserrat"/>
          <w:color w:val="3D444C"/>
          <w:sz w:val="24"/>
          <w:szCs w:val="24"/>
        </w:rPr>
        <w:t xml:space="preserve"> honra este ancestral manjar con experiencias únicas que permitirán a los viajeros disfrutar de sus sabores repletos de tradiciones locales.</w:t>
      </w:r>
    </w:p>
    <w:p w14:paraId="5771ADE6" w14:textId="77777777" w:rsidR="007E0BE6" w:rsidRDefault="007E0BE6">
      <w:pPr>
        <w:jc w:val="both"/>
        <w:rPr>
          <w:rFonts w:ascii="Montserrat" w:eastAsia="Montserrat" w:hAnsi="Montserrat" w:cs="Montserrat"/>
          <w:color w:val="3D444C"/>
          <w:sz w:val="24"/>
          <w:szCs w:val="24"/>
          <w:highlight w:val="yellow"/>
        </w:rPr>
      </w:pPr>
    </w:p>
    <w:p w14:paraId="3F29345C" w14:textId="334F0D6C" w:rsidR="007E0BE6" w:rsidRDefault="00171A9B">
      <w:pPr>
        <w:jc w:val="both"/>
        <w:rPr>
          <w:rFonts w:ascii="Montserrat" w:eastAsia="Montserrat" w:hAnsi="Montserrat" w:cs="Montserrat"/>
          <w:color w:val="3D444C"/>
          <w:sz w:val="24"/>
          <w:szCs w:val="24"/>
        </w:rPr>
      </w:pPr>
      <w:r>
        <w:rPr>
          <w:rFonts w:ascii="Montserrat" w:eastAsia="Montserrat" w:hAnsi="Montserrat" w:cs="Montserrat"/>
          <w:b/>
          <w:color w:val="3D444C"/>
          <w:sz w:val="24"/>
          <w:szCs w:val="24"/>
        </w:rPr>
        <w:t xml:space="preserve">Ciudad de México, a </w:t>
      </w:r>
      <w:r w:rsidR="001459A6">
        <w:rPr>
          <w:rFonts w:ascii="Montserrat" w:eastAsia="Montserrat" w:hAnsi="Montserrat" w:cs="Montserrat"/>
          <w:b/>
          <w:color w:val="3D444C"/>
          <w:sz w:val="24"/>
          <w:szCs w:val="24"/>
          <w:highlight w:val="white"/>
        </w:rPr>
        <w:t>20</w:t>
      </w:r>
      <w:r>
        <w:rPr>
          <w:rFonts w:ascii="Montserrat" w:eastAsia="Montserrat" w:hAnsi="Montserrat" w:cs="Montserrat"/>
          <w:b/>
          <w:color w:val="3D444C"/>
          <w:sz w:val="24"/>
          <w:szCs w:val="24"/>
          <w:highlight w:val="white"/>
        </w:rPr>
        <w:t xml:space="preserve"> de enero </w:t>
      </w:r>
      <w:r>
        <w:rPr>
          <w:rFonts w:ascii="Montserrat" w:eastAsia="Montserrat" w:hAnsi="Montserrat" w:cs="Montserrat"/>
          <w:b/>
          <w:color w:val="3D444C"/>
          <w:sz w:val="24"/>
          <w:szCs w:val="24"/>
        </w:rPr>
        <w:t xml:space="preserve">de 2022.- </w:t>
      </w:r>
      <w:r>
        <w:rPr>
          <w:rFonts w:ascii="Montserrat" w:eastAsia="Montserrat" w:hAnsi="Montserrat" w:cs="Montserrat"/>
          <w:color w:val="3D444C"/>
          <w:sz w:val="24"/>
          <w:szCs w:val="24"/>
        </w:rPr>
        <w:t>Ca</w:t>
      </w:r>
      <w:r>
        <w:rPr>
          <w:rFonts w:ascii="Montserrat" w:eastAsia="Montserrat" w:hAnsi="Montserrat" w:cs="Montserrat"/>
          <w:color w:val="3D444C"/>
          <w:sz w:val="24"/>
          <w:szCs w:val="24"/>
        </w:rPr>
        <w:t xml:space="preserve">da año, </w:t>
      </w:r>
      <w:r>
        <w:fldChar w:fldCharType="begin"/>
      </w:r>
      <w:r>
        <w:instrText xml:space="preserve"> HYPERLINK "https://www.tasteatlas.com/" \h </w:instrText>
      </w:r>
      <w:r>
        <w:fldChar w:fldCharType="separate"/>
      </w:r>
      <w:r>
        <w:rPr>
          <w:rFonts w:ascii="Montserrat" w:eastAsia="Montserrat" w:hAnsi="Montserrat" w:cs="Montserrat"/>
          <w:i/>
          <w:color w:val="1155CC"/>
          <w:sz w:val="24"/>
          <w:szCs w:val="24"/>
          <w:u w:val="single"/>
        </w:rPr>
        <w:t>Taste Atlas</w:t>
      </w:r>
      <w:r>
        <w:rPr>
          <w:rFonts w:ascii="Montserrat" w:eastAsia="Montserrat" w:hAnsi="Montserrat" w:cs="Montserrat"/>
          <w:i/>
          <w:color w:val="1155CC"/>
          <w:sz w:val="24"/>
          <w:szCs w:val="24"/>
          <w:u w:val="single"/>
        </w:rPr>
        <w:fldChar w:fldCharType="end"/>
      </w:r>
      <w:r>
        <w:rPr>
          <w:rFonts w:ascii="Montserrat" w:eastAsia="Montserrat" w:hAnsi="Montserrat" w:cs="Montserrat"/>
          <w:color w:val="3D444C"/>
          <w:sz w:val="24"/>
          <w:szCs w:val="24"/>
        </w:rPr>
        <w:t xml:space="preserve"> –</w:t>
      </w:r>
      <w:r>
        <w:rPr>
          <w:rFonts w:ascii="Montserrat" w:eastAsia="Montserrat" w:hAnsi="Montserrat" w:cs="Montserrat"/>
          <w:color w:val="3D444C"/>
          <w:sz w:val="24"/>
          <w:szCs w:val="24"/>
        </w:rPr>
        <w:t>un verdadero atlas mundial de platos tradicionales, ingredientes locales y restaurantes auténticos–, destaca lo mejor de los platillos de cada región y durante su recientemente publicada edición 2021, nombró a la cochinita pibil como la mejor comida del mu</w:t>
      </w:r>
      <w:r>
        <w:rPr>
          <w:rFonts w:ascii="Montserrat" w:eastAsia="Montserrat" w:hAnsi="Montserrat" w:cs="Montserrat"/>
          <w:color w:val="3D444C"/>
          <w:sz w:val="24"/>
          <w:szCs w:val="24"/>
        </w:rPr>
        <w:t xml:space="preserve">ndo, por lo que </w:t>
      </w:r>
      <w:r>
        <w:rPr>
          <w:rFonts w:ascii="Montserrat" w:eastAsia="Montserrat" w:hAnsi="Montserrat" w:cs="Montserrat"/>
          <w:b/>
          <w:i/>
          <w:color w:val="3D444C"/>
          <w:sz w:val="24"/>
          <w:szCs w:val="24"/>
        </w:rPr>
        <w:t>Chablé Hotels</w:t>
      </w:r>
      <w:r>
        <w:rPr>
          <w:rFonts w:ascii="Montserrat" w:eastAsia="Montserrat" w:hAnsi="Montserrat" w:cs="Montserrat"/>
          <w:color w:val="3D444C"/>
          <w:sz w:val="24"/>
          <w:szCs w:val="24"/>
        </w:rPr>
        <w:t xml:space="preserve"> –una marca mexicana sostenible de hoteles boutique de ultra lujo– como ávido promotor de la cultura y herencia locales, en su propiedad </w:t>
      </w:r>
      <w:r>
        <w:rPr>
          <w:rFonts w:ascii="Montserrat" w:eastAsia="Montserrat" w:hAnsi="Montserrat" w:cs="Montserrat"/>
          <w:b/>
          <w:i/>
          <w:color w:val="3D444C"/>
          <w:sz w:val="24"/>
          <w:szCs w:val="24"/>
        </w:rPr>
        <w:t>Chablé Yucatán</w:t>
      </w:r>
      <w:r>
        <w:rPr>
          <w:rFonts w:ascii="Montserrat" w:eastAsia="Montserrat" w:hAnsi="Montserrat" w:cs="Montserrat"/>
          <w:color w:val="3D444C"/>
          <w:sz w:val="24"/>
          <w:szCs w:val="24"/>
        </w:rPr>
        <w:t>, honra la tradición de este delicioso manjar con experiencias únicas para q</w:t>
      </w:r>
      <w:r>
        <w:rPr>
          <w:rFonts w:ascii="Montserrat" w:eastAsia="Montserrat" w:hAnsi="Montserrat" w:cs="Montserrat"/>
          <w:color w:val="3D444C"/>
          <w:sz w:val="24"/>
          <w:szCs w:val="24"/>
        </w:rPr>
        <w:t>ue sus visitantes disfruten del nombrado ‘mejor platillo del planeta’.</w:t>
      </w:r>
    </w:p>
    <w:p w14:paraId="2ACA852A" w14:textId="77777777" w:rsidR="007E0BE6" w:rsidRDefault="007E0BE6">
      <w:pPr>
        <w:jc w:val="both"/>
        <w:rPr>
          <w:rFonts w:ascii="Montserrat" w:eastAsia="Montserrat" w:hAnsi="Montserrat" w:cs="Montserrat"/>
          <w:color w:val="3D444C"/>
          <w:sz w:val="24"/>
          <w:szCs w:val="24"/>
        </w:rPr>
      </w:pPr>
    </w:p>
    <w:p w14:paraId="36636AA2" w14:textId="77777777" w:rsidR="007E0BE6" w:rsidRDefault="00171A9B">
      <w:pPr>
        <w:jc w:val="both"/>
        <w:rPr>
          <w:rFonts w:ascii="Montserrat" w:eastAsia="Montserrat" w:hAnsi="Montserrat" w:cs="Montserrat"/>
          <w:color w:val="3D444C"/>
          <w:sz w:val="24"/>
          <w:szCs w:val="24"/>
        </w:rPr>
      </w:pPr>
      <w:r>
        <w:rPr>
          <w:rFonts w:ascii="Montserrat" w:eastAsia="Montserrat" w:hAnsi="Montserrat" w:cs="Montserrat"/>
          <w:color w:val="3D444C"/>
          <w:sz w:val="24"/>
          <w:szCs w:val="24"/>
        </w:rPr>
        <w:t xml:space="preserve">El listado final de </w:t>
      </w:r>
      <w:r>
        <w:rPr>
          <w:rFonts w:ascii="Montserrat" w:eastAsia="Montserrat" w:hAnsi="Montserrat" w:cs="Montserrat"/>
          <w:i/>
          <w:color w:val="3D444C"/>
          <w:sz w:val="24"/>
          <w:szCs w:val="24"/>
        </w:rPr>
        <w:t>Taste Atlas</w:t>
      </w:r>
      <w:r>
        <w:rPr>
          <w:rFonts w:ascii="Montserrat" w:eastAsia="Montserrat" w:hAnsi="Montserrat" w:cs="Montserrat"/>
          <w:color w:val="3D444C"/>
          <w:sz w:val="24"/>
          <w:szCs w:val="24"/>
        </w:rPr>
        <w:t xml:space="preserve"> para los mejores platos del mundo es el resultado de la selección de 26 críticos gastronómicos, los cuales durante el 2021 otorgaron el primer lugar a l</w:t>
      </w:r>
      <w:r>
        <w:rPr>
          <w:rFonts w:ascii="Montserrat" w:eastAsia="Montserrat" w:hAnsi="Montserrat" w:cs="Montserrat"/>
          <w:color w:val="3D444C"/>
          <w:sz w:val="24"/>
          <w:szCs w:val="24"/>
        </w:rPr>
        <w:t xml:space="preserve">a cochinita pibil con una calificación de 4.7, seguida de platillos como el masala curry de Tailandia, trofie al pesto de Italia y gambas al ajillo de España. Y como parte fundamental de la historia culinaria de la península de Yucatán, hogar de </w:t>
      </w:r>
      <w:r>
        <w:rPr>
          <w:rFonts w:ascii="Montserrat" w:eastAsia="Montserrat" w:hAnsi="Montserrat" w:cs="Montserrat"/>
          <w:b/>
          <w:i/>
          <w:color w:val="3D444C"/>
          <w:sz w:val="24"/>
          <w:szCs w:val="24"/>
        </w:rPr>
        <w:t>Chablé Yuc</w:t>
      </w:r>
      <w:r>
        <w:rPr>
          <w:rFonts w:ascii="Montserrat" w:eastAsia="Montserrat" w:hAnsi="Montserrat" w:cs="Montserrat"/>
          <w:b/>
          <w:i/>
          <w:color w:val="3D444C"/>
          <w:sz w:val="24"/>
          <w:szCs w:val="24"/>
        </w:rPr>
        <w:t>atán</w:t>
      </w:r>
      <w:r>
        <w:rPr>
          <w:rFonts w:ascii="Montserrat" w:eastAsia="Montserrat" w:hAnsi="Montserrat" w:cs="Montserrat"/>
          <w:color w:val="3D444C"/>
          <w:sz w:val="24"/>
          <w:szCs w:val="24"/>
        </w:rPr>
        <w:t>, esta propiedad se ha encargado desde su apertura en el 2016, de honrar y preservar la tradición de este platillo mexicano repleto de sabores y aromas locales.</w:t>
      </w:r>
    </w:p>
    <w:p w14:paraId="1EFEA28B" w14:textId="77777777" w:rsidR="007E0BE6" w:rsidRDefault="007E0BE6">
      <w:pPr>
        <w:jc w:val="both"/>
        <w:rPr>
          <w:rFonts w:ascii="Montserrat" w:eastAsia="Montserrat" w:hAnsi="Montserrat" w:cs="Montserrat"/>
          <w:color w:val="3D444C"/>
          <w:sz w:val="24"/>
          <w:szCs w:val="24"/>
        </w:rPr>
      </w:pPr>
    </w:p>
    <w:p w14:paraId="29AE723C" w14:textId="77777777" w:rsidR="007E0BE6" w:rsidRDefault="00171A9B">
      <w:pPr>
        <w:jc w:val="both"/>
        <w:rPr>
          <w:rFonts w:ascii="Montserrat" w:eastAsia="Montserrat" w:hAnsi="Montserrat" w:cs="Montserrat"/>
          <w:color w:val="3D444C"/>
          <w:sz w:val="24"/>
          <w:szCs w:val="24"/>
        </w:rPr>
      </w:pPr>
      <w:r>
        <w:rPr>
          <w:rFonts w:ascii="Montserrat" w:eastAsia="Montserrat" w:hAnsi="Montserrat" w:cs="Montserrat"/>
          <w:color w:val="3D444C"/>
          <w:sz w:val="24"/>
          <w:szCs w:val="24"/>
        </w:rPr>
        <w:t xml:space="preserve">Todo comienza con la preparación, </w:t>
      </w:r>
      <w:r>
        <w:rPr>
          <w:rFonts w:ascii="Montserrat" w:eastAsia="Montserrat" w:hAnsi="Montserrat" w:cs="Montserrat"/>
          <w:b/>
          <w:i/>
          <w:color w:val="3D444C"/>
          <w:sz w:val="24"/>
          <w:szCs w:val="24"/>
        </w:rPr>
        <w:t xml:space="preserve">Chablé Yucatán </w:t>
      </w:r>
      <w:r>
        <w:rPr>
          <w:rFonts w:ascii="Montserrat" w:eastAsia="Montserrat" w:hAnsi="Montserrat" w:cs="Montserrat"/>
          <w:color w:val="3D444C"/>
          <w:sz w:val="24"/>
          <w:szCs w:val="24"/>
        </w:rPr>
        <w:t>enaltece el uso del pib y conserva la man</w:t>
      </w:r>
      <w:r>
        <w:rPr>
          <w:rFonts w:ascii="Montserrat" w:eastAsia="Montserrat" w:hAnsi="Montserrat" w:cs="Montserrat"/>
          <w:color w:val="3D444C"/>
          <w:sz w:val="24"/>
          <w:szCs w:val="24"/>
        </w:rPr>
        <w:t>era tradicional y ancestral de cocinar la cochinita, la cual consiste en el calentamiento de piedras con leña para posteriormente meter el lechón previamente marinado con recado rojo, dentro de una caja de latón y envuelto en hojas de plátano. Lo siguiente</w:t>
      </w:r>
      <w:r>
        <w:rPr>
          <w:rFonts w:ascii="Montserrat" w:eastAsia="Montserrat" w:hAnsi="Montserrat" w:cs="Montserrat"/>
          <w:color w:val="3D444C"/>
          <w:sz w:val="24"/>
          <w:szCs w:val="24"/>
        </w:rPr>
        <w:t xml:space="preserve"> es sumergirlo en la tierra y colocar sobre la caja ramas de roble y jabín (árbol endémico de la península), las cuales dan un toque ahumado y elegante a este delicioso platillo. Por último se tapa con tierra hasta sellar el horno (hoyo) y finalmente, desp</w:t>
      </w:r>
      <w:r>
        <w:rPr>
          <w:rFonts w:ascii="Montserrat" w:eastAsia="Montserrat" w:hAnsi="Montserrat" w:cs="Montserrat"/>
          <w:color w:val="3D444C"/>
          <w:sz w:val="24"/>
          <w:szCs w:val="24"/>
        </w:rPr>
        <w:t>ués de 14 horas de cocción, el manjar está listo para ser probado por los epicúreos gastronómicos.</w:t>
      </w:r>
    </w:p>
    <w:p w14:paraId="24612311" w14:textId="77777777" w:rsidR="007E0BE6" w:rsidRDefault="007E0BE6">
      <w:pPr>
        <w:jc w:val="both"/>
        <w:rPr>
          <w:rFonts w:ascii="Montserrat" w:eastAsia="Montserrat" w:hAnsi="Montserrat" w:cs="Montserrat"/>
          <w:color w:val="3D444C"/>
          <w:sz w:val="24"/>
          <w:szCs w:val="24"/>
        </w:rPr>
      </w:pPr>
    </w:p>
    <w:p w14:paraId="3D8B10A7" w14:textId="77777777" w:rsidR="007E0BE6" w:rsidRDefault="00171A9B">
      <w:pPr>
        <w:jc w:val="both"/>
        <w:rPr>
          <w:rFonts w:ascii="Montserrat" w:eastAsia="Montserrat" w:hAnsi="Montserrat" w:cs="Montserrat"/>
          <w:color w:val="3D444C"/>
          <w:sz w:val="24"/>
          <w:szCs w:val="24"/>
        </w:rPr>
      </w:pPr>
      <w:r>
        <w:rPr>
          <w:rFonts w:ascii="Montserrat" w:eastAsia="Montserrat" w:hAnsi="Montserrat" w:cs="Montserrat"/>
          <w:color w:val="3D444C"/>
          <w:sz w:val="24"/>
          <w:szCs w:val="24"/>
        </w:rPr>
        <w:lastRenderedPageBreak/>
        <w:t xml:space="preserve">La manera en la que este platillo puede ser degustado en </w:t>
      </w:r>
      <w:r>
        <w:rPr>
          <w:rFonts w:ascii="Montserrat" w:eastAsia="Montserrat" w:hAnsi="Montserrat" w:cs="Montserrat"/>
          <w:b/>
          <w:i/>
          <w:color w:val="3D444C"/>
          <w:sz w:val="24"/>
          <w:szCs w:val="24"/>
        </w:rPr>
        <w:t>Chablé Yucatán</w:t>
      </w:r>
      <w:r>
        <w:rPr>
          <w:rFonts w:ascii="Montserrat" w:eastAsia="Montserrat" w:hAnsi="Montserrat" w:cs="Montserrat"/>
          <w:color w:val="3D444C"/>
          <w:sz w:val="24"/>
          <w:szCs w:val="24"/>
        </w:rPr>
        <w:t xml:space="preserve"> abarca una serie de experiencias exclusivas que van desde una excepcional presentaci</w:t>
      </w:r>
      <w:r>
        <w:rPr>
          <w:rFonts w:ascii="Montserrat" w:eastAsia="Montserrat" w:hAnsi="Montserrat" w:cs="Montserrat"/>
          <w:color w:val="3D444C"/>
          <w:sz w:val="24"/>
          <w:szCs w:val="24"/>
        </w:rPr>
        <w:t xml:space="preserve">ón en su galardonado restaurante </w:t>
      </w:r>
      <w:r>
        <w:rPr>
          <w:rFonts w:ascii="Montserrat" w:eastAsia="Montserrat" w:hAnsi="Montserrat" w:cs="Montserrat"/>
          <w:b/>
          <w:i/>
          <w:color w:val="3D444C"/>
          <w:sz w:val="24"/>
          <w:szCs w:val="24"/>
        </w:rPr>
        <w:t>Ixi’im</w:t>
      </w:r>
      <w:r>
        <w:rPr>
          <w:rFonts w:ascii="Montserrat" w:eastAsia="Montserrat" w:hAnsi="Montserrat" w:cs="Montserrat"/>
          <w:color w:val="3D444C"/>
          <w:sz w:val="24"/>
          <w:szCs w:val="24"/>
        </w:rPr>
        <w:t xml:space="preserve">, dentro de un lujoso entorno rodeado por la exuberante jungla; en el oasis que representa </w:t>
      </w:r>
      <w:r>
        <w:rPr>
          <w:rFonts w:ascii="Montserrat" w:eastAsia="Montserrat" w:hAnsi="Montserrat" w:cs="Montserrat"/>
          <w:b/>
          <w:i/>
          <w:color w:val="3D444C"/>
          <w:sz w:val="24"/>
          <w:szCs w:val="24"/>
        </w:rPr>
        <w:t>Ki’ol</w:t>
      </w:r>
      <w:r>
        <w:rPr>
          <w:rFonts w:ascii="Montserrat" w:eastAsia="Montserrat" w:hAnsi="Montserrat" w:cs="Montserrat"/>
          <w:color w:val="3D444C"/>
          <w:sz w:val="24"/>
          <w:szCs w:val="24"/>
        </w:rPr>
        <w:t>, cuyo complemento perfecto será su oferta de coctelería de autor, mixología y bebidas espirituosas; o en una verdadera C</w:t>
      </w:r>
      <w:r>
        <w:rPr>
          <w:rFonts w:ascii="Montserrat" w:eastAsia="Montserrat" w:hAnsi="Montserrat" w:cs="Montserrat"/>
          <w:color w:val="3D444C"/>
          <w:sz w:val="24"/>
          <w:szCs w:val="24"/>
        </w:rPr>
        <w:t>asita Maya, un espacio que recrea las tradicionales viviendas locales con el mejor de los sazones y la alegría y espontaneidad que caracteriza las mujeres de la región quienes preparan tortillas hechas a mano al momento, para el deleite de los comensales.</w:t>
      </w:r>
    </w:p>
    <w:p w14:paraId="1B0AA977" w14:textId="77777777" w:rsidR="007E0BE6" w:rsidRDefault="007E0BE6">
      <w:pPr>
        <w:jc w:val="both"/>
        <w:rPr>
          <w:rFonts w:ascii="Montserrat" w:eastAsia="Montserrat" w:hAnsi="Montserrat" w:cs="Montserrat"/>
          <w:color w:val="3D444C"/>
          <w:sz w:val="24"/>
          <w:szCs w:val="24"/>
        </w:rPr>
      </w:pPr>
    </w:p>
    <w:p w14:paraId="0314090F" w14:textId="77777777" w:rsidR="007E0BE6" w:rsidRDefault="00171A9B">
      <w:pPr>
        <w:jc w:val="both"/>
        <w:rPr>
          <w:rFonts w:ascii="Montserrat" w:eastAsia="Montserrat" w:hAnsi="Montserrat" w:cs="Montserrat"/>
          <w:color w:val="3D444C"/>
          <w:sz w:val="24"/>
          <w:szCs w:val="24"/>
        </w:rPr>
      </w:pPr>
      <w:r>
        <w:rPr>
          <w:rFonts w:ascii="Montserrat" w:eastAsia="Montserrat" w:hAnsi="Montserrat" w:cs="Montserrat"/>
          <w:color w:val="3D444C"/>
          <w:sz w:val="24"/>
          <w:szCs w:val="24"/>
        </w:rPr>
        <w:t xml:space="preserve">Como fiel promotor de la preservación y promoción de las tradiciones de los lugares en los que se encuentran ubicadas sus propiedades, </w:t>
      </w:r>
      <w:r>
        <w:rPr>
          <w:rFonts w:ascii="Montserrat" w:eastAsia="Montserrat" w:hAnsi="Montserrat" w:cs="Montserrat"/>
          <w:b/>
          <w:i/>
          <w:color w:val="3D444C"/>
          <w:sz w:val="24"/>
          <w:szCs w:val="24"/>
        </w:rPr>
        <w:t>Chablé Hotels</w:t>
      </w:r>
      <w:r>
        <w:rPr>
          <w:rFonts w:ascii="Montserrat" w:eastAsia="Montserrat" w:hAnsi="Montserrat" w:cs="Montserrat"/>
          <w:i/>
          <w:color w:val="3D444C"/>
          <w:sz w:val="24"/>
          <w:szCs w:val="24"/>
        </w:rPr>
        <w:t xml:space="preserve"> </w:t>
      </w:r>
      <w:r>
        <w:rPr>
          <w:rFonts w:ascii="Montserrat" w:eastAsia="Montserrat" w:hAnsi="Montserrat" w:cs="Montserrat"/>
          <w:color w:val="3D444C"/>
          <w:sz w:val="24"/>
          <w:szCs w:val="24"/>
        </w:rPr>
        <w:t>constantemente busca crear experiencias que permitan a sus visitantes sumergirse en la cultura y herencia</w:t>
      </w:r>
      <w:r>
        <w:rPr>
          <w:rFonts w:ascii="Montserrat" w:eastAsia="Montserrat" w:hAnsi="Montserrat" w:cs="Montserrat"/>
          <w:color w:val="3D444C"/>
          <w:sz w:val="24"/>
          <w:szCs w:val="24"/>
        </w:rPr>
        <w:t xml:space="preserve"> mexicanas, incluyendo su extensa, variada y rica cocina repleta de sabores y aromas únicos, y la cual por cierto, fue nombrada como una de las mejores cocinas del mundo, ocupando el número 5 en el listado, también publicado por </w:t>
      </w:r>
      <w:r>
        <w:rPr>
          <w:rFonts w:ascii="Montserrat" w:eastAsia="Montserrat" w:hAnsi="Montserrat" w:cs="Montserrat"/>
          <w:i/>
          <w:color w:val="3D444C"/>
          <w:sz w:val="24"/>
          <w:szCs w:val="24"/>
        </w:rPr>
        <w:t>Taste Atlas,</w:t>
      </w:r>
      <w:r>
        <w:rPr>
          <w:rFonts w:ascii="Montserrat" w:eastAsia="Montserrat" w:hAnsi="Montserrat" w:cs="Montserrat"/>
          <w:color w:val="3D444C"/>
          <w:sz w:val="24"/>
          <w:szCs w:val="24"/>
        </w:rPr>
        <w:t xml:space="preserve"> y solo por deb</w:t>
      </w:r>
      <w:r>
        <w:rPr>
          <w:rFonts w:ascii="Montserrat" w:eastAsia="Montserrat" w:hAnsi="Montserrat" w:cs="Montserrat"/>
          <w:color w:val="3D444C"/>
          <w:sz w:val="24"/>
          <w:szCs w:val="24"/>
        </w:rPr>
        <w:t>ajo de las gastronomías rumana, española, griega e italiana.</w:t>
      </w:r>
    </w:p>
    <w:p w14:paraId="32AC3B39" w14:textId="77777777" w:rsidR="007E0BE6" w:rsidRDefault="007E0BE6">
      <w:pPr>
        <w:jc w:val="both"/>
        <w:rPr>
          <w:rFonts w:ascii="Montserrat" w:eastAsia="Montserrat" w:hAnsi="Montserrat" w:cs="Montserrat"/>
          <w:color w:val="3D444C"/>
          <w:sz w:val="24"/>
          <w:szCs w:val="24"/>
        </w:rPr>
      </w:pPr>
    </w:p>
    <w:p w14:paraId="1468CB16" w14:textId="77777777" w:rsidR="007E0BE6" w:rsidRDefault="00171A9B">
      <w:pPr>
        <w:jc w:val="both"/>
        <w:rPr>
          <w:rFonts w:ascii="Montserrat" w:eastAsia="Montserrat" w:hAnsi="Montserrat" w:cs="Montserrat"/>
          <w:color w:val="3D444C"/>
          <w:sz w:val="24"/>
          <w:szCs w:val="24"/>
        </w:rPr>
      </w:pPr>
      <w:r>
        <w:rPr>
          <w:rFonts w:ascii="Montserrat" w:eastAsia="Montserrat" w:hAnsi="Montserrat" w:cs="Montserrat"/>
          <w:color w:val="3D444C"/>
          <w:sz w:val="24"/>
          <w:szCs w:val="24"/>
        </w:rPr>
        <w:t xml:space="preserve">Para más información acerca de las increíbles experiencias culinarias disponibles exclusivamente en </w:t>
      </w:r>
      <w:r>
        <w:rPr>
          <w:rFonts w:ascii="Montserrat" w:eastAsia="Montserrat" w:hAnsi="Montserrat" w:cs="Montserrat"/>
          <w:b/>
          <w:i/>
          <w:color w:val="606060"/>
          <w:sz w:val="24"/>
          <w:szCs w:val="24"/>
        </w:rPr>
        <w:t xml:space="preserve">Chablé Yucatán </w:t>
      </w:r>
      <w:r>
        <w:rPr>
          <w:rFonts w:ascii="Montserrat" w:eastAsia="Montserrat" w:hAnsi="Montserrat" w:cs="Montserrat"/>
          <w:color w:val="606060"/>
          <w:sz w:val="24"/>
          <w:szCs w:val="24"/>
        </w:rPr>
        <w:t xml:space="preserve">o para conocer </w:t>
      </w:r>
      <w:r>
        <w:rPr>
          <w:rFonts w:ascii="Montserrat" w:eastAsia="Montserrat" w:hAnsi="Montserrat" w:cs="Montserrat"/>
          <w:color w:val="3D444C"/>
          <w:sz w:val="24"/>
          <w:szCs w:val="24"/>
        </w:rPr>
        <w:t xml:space="preserve">la oferta completa de </w:t>
      </w:r>
      <w:r>
        <w:rPr>
          <w:rFonts w:ascii="Montserrat" w:eastAsia="Montserrat" w:hAnsi="Montserrat" w:cs="Montserrat"/>
          <w:b/>
          <w:i/>
          <w:color w:val="3D444C"/>
          <w:sz w:val="24"/>
          <w:szCs w:val="24"/>
        </w:rPr>
        <w:t>Chablé Hotels</w:t>
      </w:r>
      <w:r>
        <w:rPr>
          <w:rFonts w:ascii="Montserrat" w:eastAsia="Montserrat" w:hAnsi="Montserrat" w:cs="Montserrat"/>
          <w:color w:val="3D444C"/>
          <w:sz w:val="24"/>
          <w:szCs w:val="24"/>
        </w:rPr>
        <w:t xml:space="preserve">, por favor visite </w:t>
      </w:r>
      <w:r>
        <w:fldChar w:fldCharType="begin"/>
      </w:r>
      <w:r>
        <w:instrText xml:space="preserve"> HYPERLI</w:instrText>
      </w:r>
      <w:r>
        <w:instrText xml:space="preserve">NK "https://chablehotels.com/" \h </w:instrText>
      </w:r>
      <w:r>
        <w:fldChar w:fldCharType="separate"/>
      </w:r>
      <w:r>
        <w:rPr>
          <w:rFonts w:ascii="Montserrat" w:eastAsia="Montserrat" w:hAnsi="Montserrat" w:cs="Montserrat"/>
          <w:color w:val="1155CC"/>
          <w:sz w:val="24"/>
          <w:szCs w:val="24"/>
          <w:u w:val="single"/>
        </w:rPr>
        <w:t>ChableHotels.com</w:t>
      </w:r>
      <w:r>
        <w:rPr>
          <w:rFonts w:ascii="Montserrat" w:eastAsia="Montserrat" w:hAnsi="Montserrat" w:cs="Montserrat"/>
          <w:color w:val="1155CC"/>
          <w:sz w:val="24"/>
          <w:szCs w:val="24"/>
          <w:u w:val="single"/>
        </w:rPr>
        <w:fldChar w:fldCharType="end"/>
      </w:r>
      <w:r>
        <w:rPr>
          <w:rFonts w:ascii="Montserrat" w:eastAsia="Montserrat" w:hAnsi="Montserrat" w:cs="Montserrat"/>
          <w:color w:val="3D444C"/>
          <w:sz w:val="24"/>
          <w:szCs w:val="24"/>
        </w:rPr>
        <w:t xml:space="preserve"> o a través de </w:t>
      </w:r>
      <w:r>
        <w:fldChar w:fldCharType="begin"/>
      </w:r>
      <w:r>
        <w:instrText xml:space="preserve"> HYPERLINK "https://www.instagram.com/chableyucatan/" \h </w:instrText>
      </w:r>
      <w:r>
        <w:fldChar w:fldCharType="separate"/>
      </w:r>
      <w:r>
        <w:rPr>
          <w:rFonts w:ascii="Montserrat" w:eastAsia="Montserrat" w:hAnsi="Montserrat" w:cs="Montserrat"/>
          <w:i/>
          <w:color w:val="1155CC"/>
          <w:sz w:val="24"/>
          <w:szCs w:val="24"/>
          <w:u w:val="single"/>
        </w:rPr>
        <w:t>Instagram</w:t>
      </w:r>
      <w:r>
        <w:rPr>
          <w:rFonts w:ascii="Montserrat" w:eastAsia="Montserrat" w:hAnsi="Montserrat" w:cs="Montserrat"/>
          <w:i/>
          <w:color w:val="1155CC"/>
          <w:sz w:val="24"/>
          <w:szCs w:val="24"/>
          <w:u w:val="single"/>
        </w:rPr>
        <w:fldChar w:fldCharType="end"/>
      </w:r>
      <w:r>
        <w:rPr>
          <w:rFonts w:ascii="Montserrat" w:eastAsia="Montserrat" w:hAnsi="Montserrat" w:cs="Montserrat"/>
          <w:color w:val="3D444C"/>
          <w:sz w:val="24"/>
          <w:szCs w:val="24"/>
        </w:rPr>
        <w:t xml:space="preserve">, </w:t>
      </w:r>
      <w:r>
        <w:fldChar w:fldCharType="begin"/>
      </w:r>
      <w:r>
        <w:instrText xml:space="preserve"> HYPERLINK "https://twitter.com/chablehotels" \h </w:instrText>
      </w:r>
      <w:r>
        <w:fldChar w:fldCharType="separate"/>
      </w:r>
      <w:r>
        <w:rPr>
          <w:rFonts w:ascii="Montserrat" w:eastAsia="Montserrat" w:hAnsi="Montserrat" w:cs="Montserrat"/>
          <w:i/>
          <w:color w:val="1155CC"/>
          <w:sz w:val="24"/>
          <w:szCs w:val="24"/>
          <w:u w:val="single"/>
        </w:rPr>
        <w:t>Twitter</w:t>
      </w:r>
      <w:r>
        <w:rPr>
          <w:rFonts w:ascii="Montserrat" w:eastAsia="Montserrat" w:hAnsi="Montserrat" w:cs="Montserrat"/>
          <w:i/>
          <w:color w:val="1155CC"/>
          <w:sz w:val="24"/>
          <w:szCs w:val="24"/>
          <w:u w:val="single"/>
        </w:rPr>
        <w:fldChar w:fldCharType="end"/>
      </w:r>
      <w:r>
        <w:rPr>
          <w:rFonts w:ascii="Montserrat" w:eastAsia="Montserrat" w:hAnsi="Montserrat" w:cs="Montserrat"/>
          <w:color w:val="3D444C"/>
          <w:sz w:val="24"/>
          <w:szCs w:val="24"/>
        </w:rPr>
        <w:t xml:space="preserve"> y </w:t>
      </w:r>
      <w:r>
        <w:fldChar w:fldCharType="begin"/>
      </w:r>
      <w:r>
        <w:instrText xml:space="preserve"> HYPERLINK "https://www.facebook.com/chableyucatan/" \h </w:instrText>
      </w:r>
      <w:r>
        <w:fldChar w:fldCharType="separate"/>
      </w:r>
      <w:r>
        <w:rPr>
          <w:rFonts w:ascii="Montserrat" w:eastAsia="Montserrat" w:hAnsi="Montserrat" w:cs="Montserrat"/>
          <w:i/>
          <w:color w:val="1155CC"/>
          <w:sz w:val="24"/>
          <w:szCs w:val="24"/>
          <w:u w:val="single"/>
        </w:rPr>
        <w:t>Facebook</w:t>
      </w:r>
      <w:r>
        <w:rPr>
          <w:rFonts w:ascii="Montserrat" w:eastAsia="Montserrat" w:hAnsi="Montserrat" w:cs="Montserrat"/>
          <w:i/>
          <w:color w:val="1155CC"/>
          <w:sz w:val="24"/>
          <w:szCs w:val="24"/>
          <w:u w:val="single"/>
        </w:rPr>
        <w:fldChar w:fldCharType="end"/>
      </w:r>
      <w:r>
        <w:rPr>
          <w:rFonts w:ascii="Montserrat" w:eastAsia="Montserrat" w:hAnsi="Montserrat" w:cs="Montserrat"/>
          <w:color w:val="3D444C"/>
          <w:sz w:val="24"/>
          <w:szCs w:val="24"/>
        </w:rPr>
        <w:t>.</w:t>
      </w:r>
    </w:p>
    <w:p w14:paraId="1343B927" w14:textId="77777777" w:rsidR="007E0BE6" w:rsidRDefault="007E0BE6">
      <w:pPr>
        <w:jc w:val="both"/>
        <w:rPr>
          <w:rFonts w:ascii="Montserrat" w:eastAsia="Montserrat" w:hAnsi="Montserrat" w:cs="Montserrat"/>
          <w:color w:val="3D444C"/>
          <w:sz w:val="24"/>
          <w:szCs w:val="24"/>
        </w:rPr>
      </w:pPr>
    </w:p>
    <w:p w14:paraId="2822BC73" w14:textId="77777777" w:rsidR="007E0BE6" w:rsidRDefault="00171A9B">
      <w:pPr>
        <w:jc w:val="center"/>
        <w:rPr>
          <w:rFonts w:ascii="Montserrat" w:eastAsia="Montserrat" w:hAnsi="Montserrat" w:cs="Montserrat"/>
          <w:color w:val="3D444C"/>
          <w:sz w:val="20"/>
          <w:szCs w:val="20"/>
        </w:rPr>
      </w:pPr>
      <w:r>
        <w:rPr>
          <w:rFonts w:ascii="Montserrat" w:eastAsia="Montserrat" w:hAnsi="Montserrat" w:cs="Montserrat"/>
          <w:color w:val="3D444C"/>
          <w:sz w:val="20"/>
          <w:szCs w:val="20"/>
        </w:rPr>
        <w:t>###</w:t>
      </w:r>
    </w:p>
    <w:p w14:paraId="57A452DB" w14:textId="77777777" w:rsidR="007E0BE6" w:rsidRDefault="007E0BE6">
      <w:pPr>
        <w:jc w:val="both"/>
        <w:rPr>
          <w:rFonts w:ascii="Montserrat" w:eastAsia="Montserrat" w:hAnsi="Montserrat" w:cs="Montserrat"/>
          <w:b/>
          <w:color w:val="3D444C"/>
          <w:sz w:val="18"/>
          <w:szCs w:val="18"/>
        </w:rPr>
      </w:pPr>
    </w:p>
    <w:p w14:paraId="560B758C" w14:textId="77777777" w:rsidR="007E0BE6" w:rsidRDefault="00171A9B">
      <w:pPr>
        <w:jc w:val="both"/>
        <w:rPr>
          <w:rFonts w:ascii="Montserrat" w:eastAsia="Montserrat" w:hAnsi="Montserrat" w:cs="Montserrat"/>
          <w:b/>
          <w:i/>
          <w:color w:val="3D444C"/>
          <w:sz w:val="18"/>
          <w:szCs w:val="18"/>
        </w:rPr>
      </w:pPr>
      <w:r>
        <w:rPr>
          <w:rFonts w:ascii="Montserrat" w:eastAsia="Montserrat" w:hAnsi="Montserrat" w:cs="Montserrat"/>
          <w:b/>
          <w:color w:val="3D444C"/>
          <w:sz w:val="18"/>
          <w:szCs w:val="18"/>
        </w:rPr>
        <w:t xml:space="preserve">Acerca de </w:t>
      </w:r>
      <w:r>
        <w:rPr>
          <w:rFonts w:ascii="Montserrat" w:eastAsia="Montserrat" w:hAnsi="Montserrat" w:cs="Montserrat"/>
          <w:b/>
          <w:i/>
          <w:color w:val="3D444C"/>
          <w:sz w:val="18"/>
          <w:szCs w:val="18"/>
        </w:rPr>
        <w:t>Chablé Hotels</w:t>
      </w:r>
    </w:p>
    <w:p w14:paraId="10A95B79" w14:textId="77777777" w:rsidR="007E0BE6" w:rsidRDefault="00171A9B">
      <w:pPr>
        <w:jc w:val="both"/>
        <w:rPr>
          <w:rFonts w:ascii="Montserrat" w:eastAsia="Montserrat" w:hAnsi="Montserrat" w:cs="Montserrat"/>
          <w:b/>
          <w:color w:val="3D444C"/>
          <w:sz w:val="18"/>
          <w:szCs w:val="18"/>
        </w:rPr>
      </w:pPr>
      <w:r>
        <w:rPr>
          <w:rFonts w:ascii="Montserrat" w:eastAsia="Montserrat" w:hAnsi="Montserrat" w:cs="Montserrat"/>
          <w:b/>
          <w:color w:val="3D444C"/>
          <w:sz w:val="18"/>
          <w:szCs w:val="18"/>
        </w:rPr>
        <w:t xml:space="preserve"> </w:t>
      </w:r>
    </w:p>
    <w:p w14:paraId="4C26DBBE" w14:textId="77777777" w:rsidR="007E0BE6" w:rsidRDefault="00171A9B">
      <w:pPr>
        <w:jc w:val="both"/>
        <w:rPr>
          <w:rFonts w:ascii="Montserrat" w:eastAsia="Montserrat" w:hAnsi="Montserrat" w:cs="Montserrat"/>
          <w:color w:val="3D444C"/>
          <w:sz w:val="18"/>
          <w:szCs w:val="18"/>
        </w:rPr>
      </w:pPr>
      <w:r>
        <w:rPr>
          <w:rFonts w:ascii="Montserrat" w:eastAsia="Montserrat" w:hAnsi="Montserrat" w:cs="Montserrat"/>
          <w:color w:val="3D444C"/>
          <w:sz w:val="18"/>
          <w:szCs w:val="18"/>
          <w:highlight w:val="white"/>
        </w:rPr>
        <w:t>Espacios sustentables con un diseño y una arquitectura impecables en armonía con la naturaleza, que fusionan a la perfección experiencias gastronómicas únicas con un servicio del corazón, y cuyos detalles interactúan con las tradiciones locales, la natural</w:t>
      </w:r>
      <w:r>
        <w:rPr>
          <w:rFonts w:ascii="Montserrat" w:eastAsia="Montserrat" w:hAnsi="Montserrat" w:cs="Montserrat"/>
          <w:color w:val="3D444C"/>
          <w:sz w:val="18"/>
          <w:szCs w:val="18"/>
          <w:highlight w:val="white"/>
        </w:rPr>
        <w:t xml:space="preserve">eza, la comunidad y el legado de los destinos en los que se encuentran, definen a </w:t>
      </w:r>
      <w:r>
        <w:rPr>
          <w:rFonts w:ascii="Montserrat" w:eastAsia="Montserrat" w:hAnsi="Montserrat" w:cs="Montserrat"/>
          <w:i/>
          <w:color w:val="3D444C"/>
          <w:sz w:val="18"/>
          <w:szCs w:val="18"/>
          <w:highlight w:val="white"/>
        </w:rPr>
        <w:t>Chablé Hotels</w:t>
      </w:r>
      <w:r>
        <w:rPr>
          <w:rFonts w:ascii="Montserrat" w:eastAsia="Montserrat" w:hAnsi="Montserrat" w:cs="Montserrat"/>
          <w:color w:val="3D444C"/>
          <w:sz w:val="18"/>
          <w:szCs w:val="18"/>
          <w:highlight w:val="white"/>
        </w:rPr>
        <w:t xml:space="preserve">. Una colección de hoteles </w:t>
      </w:r>
      <w:r>
        <w:rPr>
          <w:rFonts w:ascii="Montserrat" w:eastAsia="Montserrat" w:hAnsi="Montserrat" w:cs="Montserrat"/>
          <w:i/>
          <w:color w:val="3D444C"/>
          <w:sz w:val="18"/>
          <w:szCs w:val="18"/>
          <w:highlight w:val="white"/>
        </w:rPr>
        <w:t>boutique</w:t>
      </w:r>
      <w:r>
        <w:rPr>
          <w:rFonts w:ascii="Montserrat" w:eastAsia="Montserrat" w:hAnsi="Montserrat" w:cs="Montserrat"/>
          <w:color w:val="3D444C"/>
          <w:sz w:val="18"/>
          <w:szCs w:val="18"/>
          <w:highlight w:val="white"/>
        </w:rPr>
        <w:t xml:space="preserve"> de ultra lujo que dan una cálida bienvenida a todos aquellos que buscan un lugar dentro de los paisajes naturales e histórico</w:t>
      </w:r>
      <w:r>
        <w:rPr>
          <w:rFonts w:ascii="Montserrat" w:eastAsia="Montserrat" w:hAnsi="Montserrat" w:cs="Montserrat"/>
          <w:color w:val="3D444C"/>
          <w:sz w:val="18"/>
          <w:szCs w:val="18"/>
          <w:highlight w:val="white"/>
        </w:rPr>
        <w:t xml:space="preserve">s más diversos de México. Los elementos distintivos de </w:t>
      </w:r>
      <w:r>
        <w:rPr>
          <w:rFonts w:ascii="Montserrat" w:eastAsia="Montserrat" w:hAnsi="Montserrat" w:cs="Montserrat"/>
          <w:i/>
          <w:color w:val="3D444C"/>
          <w:sz w:val="18"/>
          <w:szCs w:val="18"/>
          <w:highlight w:val="white"/>
        </w:rPr>
        <w:t>Chablé Hotels</w:t>
      </w:r>
      <w:r>
        <w:rPr>
          <w:rFonts w:ascii="Montserrat" w:eastAsia="Montserrat" w:hAnsi="Montserrat" w:cs="Montserrat"/>
          <w:color w:val="3D444C"/>
          <w:sz w:val="18"/>
          <w:szCs w:val="18"/>
          <w:highlight w:val="white"/>
        </w:rPr>
        <w:t xml:space="preserve"> son la sustentabilidad como el eje central de todas sus operaciones; una arquitectura y diseño en medio de paisajes naturales para fomentar una conexión cercana con la naturaleza; el bien</w:t>
      </w:r>
      <w:r>
        <w:rPr>
          <w:rFonts w:ascii="Montserrat" w:eastAsia="Montserrat" w:hAnsi="Montserrat" w:cs="Montserrat"/>
          <w:color w:val="3D444C"/>
          <w:sz w:val="18"/>
          <w:szCs w:val="18"/>
          <w:highlight w:val="white"/>
        </w:rPr>
        <w:t>estar redefinido como una mejora de la vida en un espacio que ayude a reconectar, reír y celebrar la mente, cuerpo y alma; un servicio de corazón en el que sus colaboradores crean conexiones con cada uno de sus huéspedes y exceder sus expectativas con un t</w:t>
      </w:r>
      <w:r>
        <w:rPr>
          <w:rFonts w:ascii="Montserrat" w:eastAsia="Montserrat" w:hAnsi="Montserrat" w:cs="Montserrat"/>
          <w:color w:val="3D444C"/>
          <w:sz w:val="18"/>
          <w:szCs w:val="18"/>
          <w:highlight w:val="white"/>
        </w:rPr>
        <w:t xml:space="preserve">rato empático, amable y entusiasta; además de experiencias gastronómicas únicas, diseñadas por el afamado chef Jorge Vallejo, cuyo restaurante </w:t>
      </w:r>
      <w:r>
        <w:rPr>
          <w:rFonts w:ascii="Montserrat" w:eastAsia="Montserrat" w:hAnsi="Montserrat" w:cs="Montserrat"/>
          <w:i/>
          <w:color w:val="3D444C"/>
          <w:sz w:val="18"/>
          <w:szCs w:val="18"/>
          <w:highlight w:val="white"/>
        </w:rPr>
        <w:t>Quintonil</w:t>
      </w:r>
      <w:r>
        <w:rPr>
          <w:rFonts w:ascii="Montserrat" w:eastAsia="Montserrat" w:hAnsi="Montserrat" w:cs="Montserrat"/>
          <w:color w:val="3D444C"/>
          <w:sz w:val="18"/>
          <w:szCs w:val="18"/>
          <w:highlight w:val="white"/>
        </w:rPr>
        <w:t xml:space="preserve"> en la Ciudad de México ha sido galardonado varias veces como uno de ‘</w:t>
      </w:r>
      <w:r>
        <w:rPr>
          <w:rFonts w:ascii="Montserrat" w:eastAsia="Montserrat" w:hAnsi="Montserrat" w:cs="Montserrat"/>
          <w:i/>
          <w:color w:val="3D444C"/>
          <w:sz w:val="18"/>
          <w:szCs w:val="18"/>
          <w:highlight w:val="white"/>
        </w:rPr>
        <w:t>Los 50 mejores restaurantes del mu</w:t>
      </w:r>
      <w:r>
        <w:rPr>
          <w:rFonts w:ascii="Montserrat" w:eastAsia="Montserrat" w:hAnsi="Montserrat" w:cs="Montserrat"/>
          <w:i/>
          <w:color w:val="3D444C"/>
          <w:sz w:val="18"/>
          <w:szCs w:val="18"/>
          <w:highlight w:val="white"/>
        </w:rPr>
        <w:t>ndo</w:t>
      </w:r>
      <w:r>
        <w:rPr>
          <w:rFonts w:ascii="Montserrat" w:eastAsia="Montserrat" w:hAnsi="Montserrat" w:cs="Montserrat"/>
          <w:color w:val="3D444C"/>
          <w:sz w:val="18"/>
          <w:szCs w:val="18"/>
          <w:highlight w:val="white"/>
        </w:rPr>
        <w:t xml:space="preserve">’. Debido al cuidado y perfeccionamiento en cada uno de los  detalles que ofrecen sus servicios y espacios, sus propiedades insignia han sido acreedoras a diversos reconocimientos a nivel mundial: </w:t>
      </w:r>
      <w:r>
        <w:rPr>
          <w:rFonts w:ascii="Montserrat" w:eastAsia="Montserrat" w:hAnsi="Montserrat" w:cs="Montserrat"/>
          <w:i/>
          <w:color w:val="3D444C"/>
          <w:sz w:val="18"/>
          <w:szCs w:val="18"/>
          <w:highlight w:val="white"/>
        </w:rPr>
        <w:lastRenderedPageBreak/>
        <w:t>Chablé Yucatán</w:t>
      </w:r>
      <w:r>
        <w:rPr>
          <w:rFonts w:ascii="Montserrat" w:eastAsia="Montserrat" w:hAnsi="Montserrat" w:cs="Montserrat"/>
          <w:color w:val="3D444C"/>
          <w:sz w:val="18"/>
          <w:szCs w:val="18"/>
          <w:highlight w:val="white"/>
        </w:rPr>
        <w:t xml:space="preserve"> por ejemplo, ha sido galardonado con el </w:t>
      </w:r>
      <w:r>
        <w:rPr>
          <w:rFonts w:ascii="Montserrat" w:eastAsia="Montserrat" w:hAnsi="Montserrat" w:cs="Montserrat"/>
          <w:i/>
          <w:color w:val="3D444C"/>
          <w:sz w:val="18"/>
          <w:szCs w:val="18"/>
        </w:rPr>
        <w:t>P</w:t>
      </w:r>
      <w:r>
        <w:rPr>
          <w:rFonts w:ascii="Montserrat" w:eastAsia="Montserrat" w:hAnsi="Montserrat" w:cs="Montserrat"/>
          <w:i/>
          <w:color w:val="3D444C"/>
          <w:sz w:val="18"/>
          <w:szCs w:val="18"/>
        </w:rPr>
        <w:t>rix Versalles</w:t>
      </w:r>
      <w:r>
        <w:rPr>
          <w:rFonts w:ascii="Montserrat" w:eastAsia="Montserrat" w:hAnsi="Montserrat" w:cs="Montserrat"/>
          <w:color w:val="3D444C"/>
          <w:sz w:val="18"/>
          <w:szCs w:val="18"/>
        </w:rPr>
        <w:t xml:space="preserve">, un premio internacional promovido por la </w:t>
      </w:r>
      <w:r>
        <w:rPr>
          <w:rFonts w:ascii="Montserrat" w:eastAsia="Montserrat" w:hAnsi="Montserrat" w:cs="Montserrat"/>
          <w:i/>
          <w:color w:val="3D444C"/>
          <w:sz w:val="18"/>
          <w:szCs w:val="18"/>
        </w:rPr>
        <w:t>UNESCO</w:t>
      </w:r>
      <w:r>
        <w:rPr>
          <w:rFonts w:ascii="Montserrat" w:eastAsia="Montserrat" w:hAnsi="Montserrat" w:cs="Montserrat"/>
          <w:color w:val="3D444C"/>
          <w:sz w:val="18"/>
          <w:szCs w:val="18"/>
        </w:rPr>
        <w:t xml:space="preserve"> y la </w:t>
      </w:r>
      <w:r>
        <w:rPr>
          <w:rFonts w:ascii="Montserrat" w:eastAsia="Montserrat" w:hAnsi="Montserrat" w:cs="Montserrat"/>
          <w:i/>
          <w:color w:val="3D444C"/>
          <w:sz w:val="18"/>
          <w:szCs w:val="18"/>
        </w:rPr>
        <w:t>Unión Internacional de Arquitectos</w:t>
      </w:r>
      <w:r>
        <w:rPr>
          <w:rFonts w:ascii="Montserrat" w:eastAsia="Montserrat" w:hAnsi="Montserrat" w:cs="Montserrat"/>
          <w:color w:val="3D444C"/>
          <w:sz w:val="18"/>
          <w:szCs w:val="18"/>
        </w:rPr>
        <w:t xml:space="preserve">, como el </w:t>
      </w:r>
      <w:r>
        <w:rPr>
          <w:rFonts w:ascii="Montserrat" w:eastAsia="Montserrat" w:hAnsi="Montserrat" w:cs="Montserrat"/>
          <w:i/>
          <w:color w:val="3D444C"/>
          <w:sz w:val="18"/>
          <w:szCs w:val="18"/>
        </w:rPr>
        <w:t>‘Mejor hotel en el mundo’</w:t>
      </w:r>
      <w:r>
        <w:rPr>
          <w:rFonts w:ascii="Montserrat" w:eastAsia="Montserrat" w:hAnsi="Montserrat" w:cs="Montserrat"/>
          <w:color w:val="3D444C"/>
          <w:sz w:val="18"/>
          <w:szCs w:val="18"/>
        </w:rPr>
        <w:t xml:space="preserve"> </w:t>
      </w:r>
      <w:r>
        <w:rPr>
          <w:rFonts w:ascii="Montserrat" w:eastAsia="Montserrat" w:hAnsi="Montserrat" w:cs="Montserrat"/>
          <w:color w:val="3D444C"/>
          <w:sz w:val="18"/>
          <w:szCs w:val="18"/>
          <w:highlight w:val="white"/>
        </w:rPr>
        <w:t xml:space="preserve">- 2017; un año después, </w:t>
      </w:r>
      <w:r>
        <w:rPr>
          <w:rFonts w:ascii="Montserrat" w:eastAsia="Montserrat" w:hAnsi="Montserrat" w:cs="Montserrat"/>
          <w:color w:val="3D444C"/>
          <w:sz w:val="18"/>
          <w:szCs w:val="18"/>
        </w:rPr>
        <w:t xml:space="preserve">su restaurante </w:t>
      </w:r>
      <w:r>
        <w:rPr>
          <w:rFonts w:ascii="Montserrat" w:eastAsia="Montserrat" w:hAnsi="Montserrat" w:cs="Montserrat"/>
          <w:i/>
          <w:color w:val="3D444C"/>
          <w:sz w:val="18"/>
          <w:szCs w:val="18"/>
        </w:rPr>
        <w:t>Ixi’im</w:t>
      </w:r>
      <w:r>
        <w:rPr>
          <w:rFonts w:ascii="Montserrat" w:eastAsia="Montserrat" w:hAnsi="Montserrat" w:cs="Montserrat"/>
          <w:color w:val="3D444C"/>
          <w:sz w:val="18"/>
          <w:szCs w:val="18"/>
        </w:rPr>
        <w:t xml:space="preserve"> ganó el mismo premio como el ‘Mejor restaurante en el mundo’ </w:t>
      </w:r>
      <w:r>
        <w:rPr>
          <w:rFonts w:ascii="Montserrat" w:eastAsia="Montserrat" w:hAnsi="Montserrat" w:cs="Montserrat"/>
          <w:color w:val="3D444C"/>
          <w:sz w:val="18"/>
          <w:szCs w:val="18"/>
          <w:highlight w:val="white"/>
        </w:rPr>
        <w:t xml:space="preserve">- 2018; el </w:t>
      </w:r>
      <w:r>
        <w:rPr>
          <w:rFonts w:ascii="Montserrat" w:eastAsia="Montserrat" w:hAnsi="Montserrat" w:cs="Montserrat"/>
          <w:color w:val="3D444C"/>
          <w:sz w:val="18"/>
          <w:szCs w:val="18"/>
          <w:highlight w:val="white"/>
        </w:rPr>
        <w:t>‘</w:t>
      </w:r>
      <w:r>
        <w:rPr>
          <w:rFonts w:ascii="Montserrat" w:eastAsia="Montserrat" w:hAnsi="Montserrat" w:cs="Montserrat"/>
          <w:i/>
          <w:color w:val="3D444C"/>
          <w:sz w:val="18"/>
          <w:szCs w:val="18"/>
          <w:highlight w:val="white"/>
        </w:rPr>
        <w:t xml:space="preserve">Travel &amp; Leisure The Top 5 International Spas’ </w:t>
      </w:r>
      <w:r>
        <w:rPr>
          <w:rFonts w:ascii="Montserrat" w:eastAsia="Montserrat" w:hAnsi="Montserrat" w:cs="Montserrat"/>
          <w:color w:val="3D444C"/>
          <w:sz w:val="18"/>
          <w:szCs w:val="18"/>
          <w:highlight w:val="white"/>
        </w:rPr>
        <w:t>- 2020; el ‘</w:t>
      </w:r>
      <w:r>
        <w:rPr>
          <w:rFonts w:ascii="Montserrat" w:eastAsia="Montserrat" w:hAnsi="Montserrat" w:cs="Montserrat"/>
          <w:i/>
          <w:color w:val="3D444C"/>
          <w:sz w:val="18"/>
          <w:szCs w:val="18"/>
          <w:highlight w:val="white"/>
        </w:rPr>
        <w:t>Condé Nast Traveller The Best Hotels &amp; Resorts in Mexico &amp; South America</w:t>
      </w:r>
      <w:r>
        <w:rPr>
          <w:rFonts w:ascii="Montserrat" w:eastAsia="Montserrat" w:hAnsi="Montserrat" w:cs="Montserrat"/>
          <w:color w:val="3D444C"/>
          <w:sz w:val="18"/>
          <w:szCs w:val="18"/>
          <w:highlight w:val="white"/>
        </w:rPr>
        <w:t>’ - 2019; el ‘</w:t>
      </w:r>
      <w:r>
        <w:rPr>
          <w:rFonts w:ascii="Montserrat" w:eastAsia="Montserrat" w:hAnsi="Montserrat" w:cs="Montserrat"/>
          <w:i/>
          <w:color w:val="3D444C"/>
          <w:sz w:val="18"/>
          <w:szCs w:val="18"/>
          <w:highlight w:val="white"/>
        </w:rPr>
        <w:t>Elite Travel Top Three Spa Resorts in the World</w:t>
      </w:r>
      <w:r>
        <w:rPr>
          <w:rFonts w:ascii="Montserrat" w:eastAsia="Montserrat" w:hAnsi="Montserrat" w:cs="Montserrat"/>
          <w:color w:val="3D444C"/>
          <w:sz w:val="18"/>
          <w:szCs w:val="18"/>
          <w:highlight w:val="white"/>
        </w:rPr>
        <w:t>’ - 2019; y el ‘</w:t>
      </w:r>
      <w:r>
        <w:rPr>
          <w:rFonts w:ascii="Montserrat" w:eastAsia="Montserrat" w:hAnsi="Montserrat" w:cs="Montserrat"/>
          <w:i/>
          <w:color w:val="3D444C"/>
          <w:sz w:val="18"/>
          <w:szCs w:val="18"/>
          <w:highlight w:val="white"/>
        </w:rPr>
        <w:t>Spa &amp; Wellness MexiCaribe Luxury Resort Spas</w:t>
      </w:r>
      <w:r>
        <w:rPr>
          <w:rFonts w:ascii="Montserrat" w:eastAsia="Montserrat" w:hAnsi="Montserrat" w:cs="Montserrat"/>
          <w:color w:val="3D444C"/>
          <w:sz w:val="18"/>
          <w:szCs w:val="18"/>
          <w:highlight w:val="white"/>
        </w:rPr>
        <w:t xml:space="preserve">’ - 2019, entre muchos otros más. </w:t>
      </w:r>
      <w:r>
        <w:rPr>
          <w:rFonts w:ascii="Montserrat" w:eastAsia="Montserrat" w:hAnsi="Montserrat" w:cs="Montserrat"/>
          <w:i/>
          <w:color w:val="3D444C"/>
          <w:sz w:val="18"/>
          <w:szCs w:val="18"/>
          <w:highlight w:val="white"/>
        </w:rPr>
        <w:t>Chablé Maroma</w:t>
      </w:r>
      <w:r>
        <w:rPr>
          <w:rFonts w:ascii="Montserrat" w:eastAsia="Montserrat" w:hAnsi="Montserrat" w:cs="Montserrat"/>
          <w:color w:val="3D444C"/>
          <w:sz w:val="18"/>
          <w:szCs w:val="18"/>
          <w:highlight w:val="white"/>
        </w:rPr>
        <w:t xml:space="preserve"> por su parte, destaca por haber obtenido también el </w:t>
      </w:r>
      <w:r>
        <w:rPr>
          <w:rFonts w:ascii="Montserrat" w:eastAsia="Montserrat" w:hAnsi="Montserrat" w:cs="Montserrat"/>
          <w:i/>
          <w:color w:val="3D444C"/>
          <w:sz w:val="18"/>
          <w:szCs w:val="18"/>
        </w:rPr>
        <w:t xml:space="preserve">Prix Versalles </w:t>
      </w:r>
      <w:r>
        <w:rPr>
          <w:rFonts w:ascii="Montserrat" w:eastAsia="Montserrat" w:hAnsi="Montserrat" w:cs="Montserrat"/>
          <w:color w:val="3D444C"/>
          <w:sz w:val="18"/>
          <w:szCs w:val="18"/>
        </w:rPr>
        <w:t>como el ‘</w:t>
      </w:r>
      <w:r>
        <w:rPr>
          <w:rFonts w:ascii="Montserrat" w:eastAsia="Montserrat" w:hAnsi="Montserrat" w:cs="Montserrat"/>
          <w:i/>
          <w:color w:val="3D444C"/>
          <w:sz w:val="18"/>
          <w:szCs w:val="18"/>
        </w:rPr>
        <w:t>Mejor hotel en Norte América</w:t>
      </w:r>
      <w:r>
        <w:rPr>
          <w:rFonts w:ascii="Montserrat" w:eastAsia="Montserrat" w:hAnsi="Montserrat" w:cs="Montserrat"/>
          <w:color w:val="3D444C"/>
          <w:sz w:val="18"/>
          <w:szCs w:val="18"/>
        </w:rPr>
        <w:t>’ - 2020</w:t>
      </w:r>
      <w:r>
        <w:rPr>
          <w:rFonts w:ascii="Montserrat" w:eastAsia="Montserrat" w:hAnsi="Montserrat" w:cs="Montserrat"/>
          <w:color w:val="3D444C"/>
          <w:sz w:val="18"/>
          <w:szCs w:val="18"/>
          <w:highlight w:val="white"/>
        </w:rPr>
        <w:t xml:space="preserve">. </w:t>
      </w:r>
      <w:r>
        <w:rPr>
          <w:rFonts w:ascii="Montserrat" w:eastAsia="Montserrat" w:hAnsi="Montserrat" w:cs="Montserrat"/>
          <w:color w:val="3D444C"/>
          <w:sz w:val="18"/>
          <w:szCs w:val="18"/>
        </w:rPr>
        <w:t>Para más información, por favor visite</w:t>
      </w:r>
      <w:r>
        <w:fldChar w:fldCharType="begin"/>
      </w:r>
      <w:r>
        <w:instrText xml:space="preserve"> HYPERLINK "https://chablehotels.com/" \h </w:instrText>
      </w:r>
      <w:r>
        <w:fldChar w:fldCharType="separate"/>
      </w:r>
      <w:r>
        <w:rPr>
          <w:rFonts w:ascii="Montserrat" w:eastAsia="Montserrat" w:hAnsi="Montserrat" w:cs="Montserrat"/>
          <w:color w:val="3D444C"/>
          <w:sz w:val="18"/>
          <w:szCs w:val="18"/>
        </w:rPr>
        <w:t xml:space="preserve"> </w:t>
      </w:r>
      <w:r>
        <w:rPr>
          <w:rFonts w:ascii="Montserrat" w:eastAsia="Montserrat" w:hAnsi="Montserrat" w:cs="Montserrat"/>
          <w:color w:val="3D444C"/>
          <w:sz w:val="18"/>
          <w:szCs w:val="18"/>
        </w:rPr>
        <w:fldChar w:fldCharType="end"/>
      </w:r>
      <w:hyperlink r:id="rId7">
        <w:r>
          <w:rPr>
            <w:rFonts w:ascii="Montserrat" w:eastAsia="Montserrat" w:hAnsi="Montserrat" w:cs="Montserrat"/>
            <w:color w:val="1155CC"/>
            <w:sz w:val="18"/>
            <w:szCs w:val="18"/>
            <w:u w:val="single"/>
          </w:rPr>
          <w:t>chablehotels.com</w:t>
        </w:r>
      </w:hyperlink>
      <w:r>
        <w:rPr>
          <w:rFonts w:ascii="Montserrat" w:eastAsia="Montserrat" w:hAnsi="Montserrat" w:cs="Montserrat"/>
          <w:color w:val="3D444C"/>
          <w:sz w:val="18"/>
          <w:szCs w:val="18"/>
        </w:rPr>
        <w:t xml:space="preserve"> o a través de</w:t>
      </w:r>
      <w:r>
        <w:fldChar w:fldCharType="begin"/>
      </w:r>
      <w:r>
        <w:instrText xml:space="preserve"> HYPERLINK "https://www.instagram.com/chableyucatan/" \h </w:instrText>
      </w:r>
      <w:r>
        <w:fldChar w:fldCharType="separate"/>
      </w:r>
      <w:r>
        <w:rPr>
          <w:rFonts w:ascii="Montserrat" w:eastAsia="Montserrat" w:hAnsi="Montserrat" w:cs="Montserrat"/>
          <w:color w:val="3D444C"/>
          <w:sz w:val="18"/>
          <w:szCs w:val="18"/>
        </w:rPr>
        <w:t xml:space="preserve"> </w:t>
      </w:r>
      <w:r>
        <w:rPr>
          <w:rFonts w:ascii="Montserrat" w:eastAsia="Montserrat" w:hAnsi="Montserrat" w:cs="Montserrat"/>
          <w:color w:val="3D444C"/>
          <w:sz w:val="18"/>
          <w:szCs w:val="18"/>
        </w:rPr>
        <w:fldChar w:fldCharType="end"/>
      </w:r>
      <w:hyperlink r:id="rId8">
        <w:r>
          <w:rPr>
            <w:rFonts w:ascii="Montserrat" w:eastAsia="Montserrat" w:hAnsi="Montserrat" w:cs="Montserrat"/>
            <w:i/>
            <w:color w:val="1155CC"/>
            <w:sz w:val="18"/>
            <w:szCs w:val="18"/>
            <w:u w:val="single"/>
          </w:rPr>
          <w:t>Instagram</w:t>
        </w:r>
      </w:hyperlink>
      <w:r>
        <w:rPr>
          <w:rFonts w:ascii="Montserrat" w:eastAsia="Montserrat" w:hAnsi="Montserrat" w:cs="Montserrat"/>
          <w:color w:val="3D444C"/>
          <w:sz w:val="18"/>
          <w:szCs w:val="18"/>
        </w:rPr>
        <w:t>,</w:t>
      </w:r>
      <w:r>
        <w:fldChar w:fldCharType="begin"/>
      </w:r>
      <w:r>
        <w:instrText xml:space="preserve"> HYPERLINK "https://twitter.com/chablehotels" \h </w:instrText>
      </w:r>
      <w:r>
        <w:fldChar w:fldCharType="separate"/>
      </w:r>
      <w:r>
        <w:rPr>
          <w:rFonts w:ascii="Montserrat" w:eastAsia="Montserrat" w:hAnsi="Montserrat" w:cs="Montserrat"/>
          <w:color w:val="3D444C"/>
          <w:sz w:val="18"/>
          <w:szCs w:val="18"/>
        </w:rPr>
        <w:t xml:space="preserve"> </w:t>
      </w:r>
      <w:r>
        <w:rPr>
          <w:rFonts w:ascii="Montserrat" w:eastAsia="Montserrat" w:hAnsi="Montserrat" w:cs="Montserrat"/>
          <w:color w:val="3D444C"/>
          <w:sz w:val="18"/>
          <w:szCs w:val="18"/>
        </w:rPr>
        <w:fldChar w:fldCharType="end"/>
      </w:r>
      <w:hyperlink r:id="rId9">
        <w:r>
          <w:rPr>
            <w:rFonts w:ascii="Montserrat" w:eastAsia="Montserrat" w:hAnsi="Montserrat" w:cs="Montserrat"/>
            <w:i/>
            <w:color w:val="1155CC"/>
            <w:sz w:val="18"/>
            <w:szCs w:val="18"/>
            <w:u w:val="single"/>
          </w:rPr>
          <w:t>Twitter</w:t>
        </w:r>
      </w:hyperlink>
      <w:r>
        <w:rPr>
          <w:rFonts w:ascii="Montserrat" w:eastAsia="Montserrat" w:hAnsi="Montserrat" w:cs="Montserrat"/>
          <w:color w:val="3D444C"/>
          <w:sz w:val="18"/>
          <w:szCs w:val="18"/>
        </w:rPr>
        <w:t xml:space="preserve"> y</w:t>
      </w:r>
      <w:r>
        <w:fldChar w:fldCharType="begin"/>
      </w:r>
      <w:r>
        <w:instrText xml:space="preserve"> HYPERLINK "https://www.facebook.com/chableyucatan/" \h </w:instrText>
      </w:r>
      <w:r>
        <w:fldChar w:fldCharType="separate"/>
      </w:r>
      <w:r>
        <w:rPr>
          <w:rFonts w:ascii="Montserrat" w:eastAsia="Montserrat" w:hAnsi="Montserrat" w:cs="Montserrat"/>
          <w:color w:val="3D444C"/>
          <w:sz w:val="18"/>
          <w:szCs w:val="18"/>
        </w:rPr>
        <w:t xml:space="preserve"> </w:t>
      </w:r>
      <w:r>
        <w:rPr>
          <w:rFonts w:ascii="Montserrat" w:eastAsia="Montserrat" w:hAnsi="Montserrat" w:cs="Montserrat"/>
          <w:color w:val="3D444C"/>
          <w:sz w:val="18"/>
          <w:szCs w:val="18"/>
        </w:rPr>
        <w:fldChar w:fldCharType="end"/>
      </w:r>
      <w:hyperlink r:id="rId10">
        <w:r>
          <w:rPr>
            <w:rFonts w:ascii="Montserrat" w:eastAsia="Montserrat" w:hAnsi="Montserrat" w:cs="Montserrat"/>
            <w:i/>
            <w:color w:val="1155CC"/>
            <w:sz w:val="18"/>
            <w:szCs w:val="18"/>
            <w:u w:val="single"/>
          </w:rPr>
          <w:t>Facebook</w:t>
        </w:r>
      </w:hyperlink>
      <w:r>
        <w:rPr>
          <w:rFonts w:ascii="Montserrat" w:eastAsia="Montserrat" w:hAnsi="Montserrat" w:cs="Montserrat"/>
          <w:color w:val="3D444C"/>
          <w:sz w:val="18"/>
          <w:szCs w:val="18"/>
        </w:rPr>
        <w:t>.</w:t>
      </w:r>
    </w:p>
    <w:p w14:paraId="09C8D700" w14:textId="77777777" w:rsidR="007E0BE6" w:rsidRDefault="00171A9B">
      <w:pPr>
        <w:jc w:val="both"/>
        <w:rPr>
          <w:rFonts w:ascii="Montserrat" w:eastAsia="Montserrat" w:hAnsi="Montserrat" w:cs="Montserrat"/>
          <w:b/>
          <w:color w:val="3D444C"/>
          <w:sz w:val="20"/>
          <w:szCs w:val="20"/>
        </w:rPr>
      </w:pPr>
      <w:r>
        <w:rPr>
          <w:rFonts w:ascii="Montserrat" w:eastAsia="Montserrat" w:hAnsi="Montserrat" w:cs="Montserrat"/>
          <w:b/>
          <w:color w:val="3D444C"/>
          <w:sz w:val="20"/>
          <w:szCs w:val="20"/>
        </w:rPr>
        <w:t xml:space="preserve"> </w:t>
      </w:r>
    </w:p>
    <w:p w14:paraId="78ECDFB5" w14:textId="77777777" w:rsidR="007E0BE6" w:rsidRPr="001459A6" w:rsidRDefault="00171A9B">
      <w:pPr>
        <w:jc w:val="both"/>
        <w:rPr>
          <w:rFonts w:ascii="Montserrat" w:eastAsia="Montserrat" w:hAnsi="Montserrat" w:cs="Montserrat"/>
          <w:b/>
          <w:color w:val="3D444C"/>
          <w:lang w:val="en-US"/>
        </w:rPr>
      </w:pPr>
      <w:r w:rsidRPr="001459A6">
        <w:rPr>
          <w:rFonts w:ascii="Montserrat" w:eastAsia="Montserrat" w:hAnsi="Montserrat" w:cs="Montserrat"/>
          <w:b/>
          <w:color w:val="3D444C"/>
          <w:lang w:val="en-US"/>
        </w:rPr>
        <w:t>CONTACTO</w:t>
      </w:r>
    </w:p>
    <w:p w14:paraId="324F1240" w14:textId="77777777" w:rsidR="007E0BE6" w:rsidRPr="001459A6" w:rsidRDefault="00171A9B">
      <w:pPr>
        <w:jc w:val="both"/>
        <w:rPr>
          <w:rFonts w:ascii="Montserrat" w:eastAsia="Montserrat" w:hAnsi="Montserrat" w:cs="Montserrat"/>
          <w:color w:val="3D444C"/>
          <w:lang w:val="en-US"/>
        </w:rPr>
      </w:pPr>
      <w:r w:rsidRPr="001459A6">
        <w:rPr>
          <w:rFonts w:ascii="Montserrat" w:eastAsia="Montserrat" w:hAnsi="Montserrat" w:cs="Montserrat"/>
          <w:color w:val="3D444C"/>
          <w:lang w:val="en-US"/>
        </w:rPr>
        <w:t xml:space="preserve"> </w:t>
      </w:r>
    </w:p>
    <w:p w14:paraId="1E7BDF85" w14:textId="77777777" w:rsidR="007E0BE6" w:rsidRPr="001459A6" w:rsidRDefault="00171A9B">
      <w:pPr>
        <w:jc w:val="both"/>
        <w:rPr>
          <w:rFonts w:ascii="Montserrat" w:eastAsia="Montserrat" w:hAnsi="Montserrat" w:cs="Montserrat"/>
          <w:color w:val="3D444C"/>
          <w:lang w:val="en-US"/>
        </w:rPr>
      </w:pPr>
      <w:r w:rsidRPr="001459A6">
        <w:rPr>
          <w:rFonts w:ascii="Montserrat" w:eastAsia="Montserrat" w:hAnsi="Montserrat" w:cs="Montserrat"/>
          <w:color w:val="3D444C"/>
          <w:lang w:val="en-US"/>
        </w:rPr>
        <w:t xml:space="preserve">Sandy </w:t>
      </w:r>
      <w:proofErr w:type="spellStart"/>
      <w:r w:rsidRPr="001459A6">
        <w:rPr>
          <w:rFonts w:ascii="Montserrat" w:eastAsia="Montserrat" w:hAnsi="Montserrat" w:cs="Montserrat"/>
          <w:color w:val="3D444C"/>
          <w:lang w:val="en-US"/>
        </w:rPr>
        <w:t>Machuca</w:t>
      </w:r>
      <w:proofErr w:type="spellEnd"/>
      <w:r w:rsidRPr="001459A6">
        <w:rPr>
          <w:rFonts w:ascii="Montserrat" w:eastAsia="Montserrat" w:hAnsi="Montserrat" w:cs="Montserrat"/>
          <w:color w:val="3D444C"/>
          <w:lang w:val="en-US"/>
        </w:rPr>
        <w:t xml:space="preserve"> | Tourism Business Director</w:t>
      </w:r>
    </w:p>
    <w:p w14:paraId="113AA29F" w14:textId="77777777" w:rsidR="007E0BE6" w:rsidRDefault="00171A9B">
      <w:pPr>
        <w:jc w:val="both"/>
        <w:rPr>
          <w:rFonts w:ascii="Montserrat" w:eastAsia="Montserrat" w:hAnsi="Montserrat" w:cs="Montserrat"/>
          <w:color w:val="1155CC"/>
        </w:rPr>
      </w:pPr>
      <w:hyperlink r:id="rId11">
        <w:r>
          <w:rPr>
            <w:rFonts w:ascii="Montserrat" w:eastAsia="Montserrat" w:hAnsi="Montserrat" w:cs="Montserrat"/>
            <w:color w:val="1155CC"/>
            <w:u w:val="single"/>
          </w:rPr>
          <w:t>sandy@another.co</w:t>
        </w:r>
      </w:hyperlink>
    </w:p>
    <w:p w14:paraId="117D752C" w14:textId="77777777" w:rsidR="007E0BE6" w:rsidRDefault="00171A9B">
      <w:pPr>
        <w:jc w:val="both"/>
        <w:rPr>
          <w:rFonts w:ascii="Montserrat" w:eastAsia="Montserrat" w:hAnsi="Montserrat" w:cs="Montserrat"/>
          <w:color w:val="3D444C"/>
        </w:rPr>
      </w:pPr>
      <w:r>
        <w:rPr>
          <w:rFonts w:ascii="Montserrat" w:eastAsia="Montserrat" w:hAnsi="Montserrat" w:cs="Montserrat"/>
          <w:color w:val="3D444C"/>
        </w:rPr>
        <w:t xml:space="preserve"> </w:t>
      </w:r>
    </w:p>
    <w:p w14:paraId="1504D06F" w14:textId="77777777" w:rsidR="007E0BE6" w:rsidRDefault="00171A9B">
      <w:pPr>
        <w:jc w:val="both"/>
        <w:rPr>
          <w:rFonts w:ascii="Montserrat" w:eastAsia="Montserrat" w:hAnsi="Montserrat" w:cs="Montserrat"/>
          <w:color w:val="3D444C"/>
        </w:rPr>
      </w:pPr>
      <w:r>
        <w:rPr>
          <w:rFonts w:ascii="Montserrat" w:eastAsia="Montserrat" w:hAnsi="Montserrat" w:cs="Montserrat"/>
          <w:color w:val="3D444C"/>
        </w:rPr>
        <w:t>Yahel Peláez | PR Manager</w:t>
      </w:r>
    </w:p>
    <w:p w14:paraId="74BCF5AF" w14:textId="77777777" w:rsidR="007E0BE6" w:rsidRDefault="00171A9B">
      <w:pPr>
        <w:jc w:val="both"/>
        <w:rPr>
          <w:rFonts w:ascii="Montserrat" w:eastAsia="Montserrat" w:hAnsi="Montserrat" w:cs="Montserrat"/>
          <w:color w:val="3D444C"/>
        </w:rPr>
      </w:pPr>
      <w:hyperlink r:id="rId12">
        <w:r>
          <w:rPr>
            <w:rFonts w:ascii="Montserrat" w:eastAsia="Montserrat" w:hAnsi="Montserrat" w:cs="Montserrat"/>
            <w:color w:val="1155CC"/>
            <w:u w:val="single"/>
          </w:rPr>
          <w:t>yahel.perez@another.co</w:t>
        </w:r>
      </w:hyperlink>
    </w:p>
    <w:p w14:paraId="102A1FBB" w14:textId="77777777" w:rsidR="007E0BE6" w:rsidRDefault="00171A9B">
      <w:pPr>
        <w:jc w:val="both"/>
        <w:rPr>
          <w:rFonts w:ascii="Montserrat" w:eastAsia="Montserrat" w:hAnsi="Montserrat" w:cs="Montserrat"/>
          <w:color w:val="3D444C"/>
        </w:rPr>
      </w:pPr>
      <w:r>
        <w:rPr>
          <w:rFonts w:ascii="Montserrat" w:eastAsia="Montserrat" w:hAnsi="Montserrat" w:cs="Montserrat"/>
          <w:color w:val="3D444C"/>
        </w:rPr>
        <w:t xml:space="preserve"> </w:t>
      </w:r>
    </w:p>
    <w:p w14:paraId="3B1004CD" w14:textId="77777777" w:rsidR="007E0BE6" w:rsidRDefault="00171A9B">
      <w:pPr>
        <w:jc w:val="both"/>
        <w:rPr>
          <w:rFonts w:ascii="Montserrat" w:eastAsia="Montserrat" w:hAnsi="Montserrat" w:cs="Montserrat"/>
          <w:color w:val="3D444C"/>
        </w:rPr>
      </w:pPr>
      <w:r>
        <w:rPr>
          <w:rFonts w:ascii="Montserrat" w:eastAsia="Montserrat" w:hAnsi="Montserrat" w:cs="Montserrat"/>
          <w:color w:val="3D444C"/>
        </w:rPr>
        <w:t>Daniela Beltrán | Sr PR Expert</w:t>
      </w:r>
    </w:p>
    <w:p w14:paraId="70950B54" w14:textId="77777777" w:rsidR="007E0BE6" w:rsidRDefault="00171A9B">
      <w:pPr>
        <w:jc w:val="both"/>
        <w:rPr>
          <w:rFonts w:ascii="Montserrat" w:eastAsia="Montserrat" w:hAnsi="Montserrat" w:cs="Montserrat"/>
          <w:color w:val="1155CC"/>
        </w:rPr>
      </w:pPr>
      <w:hyperlink r:id="rId13">
        <w:r>
          <w:rPr>
            <w:rFonts w:ascii="Montserrat" w:eastAsia="Montserrat" w:hAnsi="Montserrat" w:cs="Montserrat"/>
            <w:color w:val="1155CC"/>
            <w:u w:val="single"/>
          </w:rPr>
          <w:t>daniela.beltran@another.co</w:t>
        </w:r>
      </w:hyperlink>
    </w:p>
    <w:p w14:paraId="20E09412" w14:textId="77777777" w:rsidR="007E0BE6" w:rsidRDefault="007E0BE6"/>
    <w:p w14:paraId="629D486F" w14:textId="77777777" w:rsidR="007E0BE6" w:rsidRDefault="007E0BE6">
      <w:pPr>
        <w:jc w:val="both"/>
        <w:rPr>
          <w:rFonts w:ascii="Montserrat" w:eastAsia="Montserrat" w:hAnsi="Montserrat" w:cs="Montserrat"/>
          <w:b/>
          <w:color w:val="3D444C"/>
          <w:sz w:val="28"/>
          <w:szCs w:val="28"/>
        </w:rPr>
      </w:pPr>
    </w:p>
    <w:p w14:paraId="46F0B89E" w14:textId="77777777" w:rsidR="007E0BE6" w:rsidRDefault="007E0BE6">
      <w:pPr>
        <w:rPr>
          <w:rFonts w:ascii="Montserrat" w:eastAsia="Montserrat" w:hAnsi="Montserrat" w:cs="Montserrat"/>
        </w:rPr>
      </w:pPr>
    </w:p>
    <w:sectPr w:rsidR="007E0BE6">
      <w:headerReference w:type="default" r:id="rId14"/>
      <w:pgSz w:w="11909" w:h="16834"/>
      <w:pgMar w:top="1440" w:right="1440" w:bottom="1440" w:left="1440" w:header="18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A3E" w14:textId="77777777" w:rsidR="00171A9B" w:rsidRDefault="00171A9B">
      <w:pPr>
        <w:spacing w:line="240" w:lineRule="auto"/>
      </w:pPr>
      <w:r>
        <w:separator/>
      </w:r>
    </w:p>
  </w:endnote>
  <w:endnote w:type="continuationSeparator" w:id="0">
    <w:p w14:paraId="4B0B6979" w14:textId="77777777" w:rsidR="00171A9B" w:rsidRDefault="00171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F8BA" w14:textId="77777777" w:rsidR="00171A9B" w:rsidRDefault="00171A9B">
      <w:pPr>
        <w:spacing w:line="240" w:lineRule="auto"/>
      </w:pPr>
      <w:r>
        <w:separator/>
      </w:r>
    </w:p>
  </w:footnote>
  <w:footnote w:type="continuationSeparator" w:id="0">
    <w:p w14:paraId="2E8BBB14" w14:textId="77777777" w:rsidR="00171A9B" w:rsidRDefault="00171A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CB2C" w14:textId="77777777" w:rsidR="007E0BE6" w:rsidRDefault="00171A9B">
    <w:r>
      <w:rPr>
        <w:noProof/>
      </w:rPr>
      <w:drawing>
        <wp:anchor distT="114300" distB="114300" distL="114300" distR="114300" simplePos="0" relativeHeight="251658240" behindDoc="0" locked="0" layoutInCell="1" hidden="0" allowOverlap="1" wp14:anchorId="65B7EB1B" wp14:editId="5BC35AFA">
          <wp:simplePos x="0" y="0"/>
          <wp:positionH relativeFrom="column">
            <wp:posOffset>1817850</wp:posOffset>
          </wp:positionH>
          <wp:positionV relativeFrom="paragraph">
            <wp:posOffset>-771524</wp:posOffset>
          </wp:positionV>
          <wp:extent cx="2090738" cy="60435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90738" cy="6043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00735"/>
    <w:multiLevelType w:val="multilevel"/>
    <w:tmpl w:val="6D746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E6"/>
    <w:rsid w:val="001459A6"/>
    <w:rsid w:val="00171A9B"/>
    <w:rsid w:val="007E0B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FA544A0"/>
  <w15:docId w15:val="{7B5C66A2-CDC8-DE40-A116-48B97144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chableyucatan/" TargetMode="External"/><Relationship Id="rId13" Type="http://schemas.openxmlformats.org/officeDocument/2006/relationships/hyperlink" Target="mailto:daniela.beltran@another.co" TargetMode="External"/><Relationship Id="rId3" Type="http://schemas.openxmlformats.org/officeDocument/2006/relationships/settings" Target="settings.xml"/><Relationship Id="rId7" Type="http://schemas.openxmlformats.org/officeDocument/2006/relationships/hyperlink" Target="https://chablehotels.com/" TargetMode="External"/><Relationship Id="rId12" Type="http://schemas.openxmlformats.org/officeDocument/2006/relationships/hyperlink" Target="mailto:yahel.perez@another.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y@another.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chableyucatan/" TargetMode="External"/><Relationship Id="rId4" Type="http://schemas.openxmlformats.org/officeDocument/2006/relationships/webSettings" Target="webSettings.xml"/><Relationship Id="rId9" Type="http://schemas.openxmlformats.org/officeDocument/2006/relationships/hyperlink" Target="https://twitter.com/chablehote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6082</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2022-01-20T17:36:00Z</dcterms:created>
  <dcterms:modified xsi:type="dcterms:W3CDTF">2022-01-20T17:42:00Z</dcterms:modified>
</cp:coreProperties>
</file>